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D" w:rsidRPr="00C810C6" w:rsidRDefault="00C823E7">
      <w:pPr>
        <w:spacing w:line="240" w:lineRule="auto"/>
        <w:ind w:left="-900"/>
        <w:jc w:val="center"/>
        <w:rPr>
          <w:rFonts w:asciiTheme="majorBidi" w:hAnsiTheme="majorBidi" w:cstheme="majorBidi"/>
          <w:sz w:val="28"/>
          <w:szCs w:val="28"/>
        </w:rPr>
      </w:pPr>
      <w:r w:rsidRPr="00C810C6">
        <w:rPr>
          <w:rFonts w:asciiTheme="majorBidi" w:hAnsiTheme="majorBidi" w:cstheme="majorBidi"/>
          <w:sz w:val="28"/>
          <w:szCs w:val="28"/>
        </w:rPr>
        <w:t xml:space="preserve">Université Saad </w:t>
      </w:r>
      <w:proofErr w:type="spellStart"/>
      <w:r w:rsidRPr="00C810C6">
        <w:rPr>
          <w:rFonts w:asciiTheme="majorBidi" w:hAnsiTheme="majorBidi" w:cstheme="majorBidi"/>
          <w:sz w:val="28"/>
          <w:szCs w:val="28"/>
        </w:rPr>
        <w:t>Dahleb</w:t>
      </w:r>
      <w:proofErr w:type="spellEnd"/>
      <w:r w:rsidRPr="00C810C6">
        <w:rPr>
          <w:rFonts w:asciiTheme="majorBidi" w:hAnsiTheme="majorBidi" w:cstheme="majorBidi"/>
          <w:sz w:val="28"/>
          <w:szCs w:val="28"/>
        </w:rPr>
        <w:t xml:space="preserve">  Blida 1 - </w:t>
      </w:r>
    </w:p>
    <w:p w:rsidR="00CB6B2D" w:rsidRPr="00C810C6" w:rsidRDefault="00C823E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810C6">
        <w:rPr>
          <w:rFonts w:asciiTheme="majorBidi" w:hAnsiTheme="majorBidi" w:cstheme="majorBidi"/>
          <w:sz w:val="28"/>
          <w:szCs w:val="28"/>
        </w:rPr>
        <w:t>Faculté des Sciences – Département de Physique</w:t>
      </w:r>
    </w:p>
    <w:p w:rsidR="00CB6B2D" w:rsidRPr="00C810C6" w:rsidRDefault="00C823E7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810C6">
        <w:rPr>
          <w:rFonts w:asciiTheme="majorBidi" w:hAnsiTheme="majorBidi" w:cstheme="majorBidi"/>
          <w:b/>
          <w:sz w:val="28"/>
          <w:szCs w:val="28"/>
        </w:rPr>
        <w:t>Planning des examens du 2</w:t>
      </w:r>
      <w:r w:rsidRPr="00C810C6">
        <w:rPr>
          <w:rFonts w:asciiTheme="majorBidi" w:hAnsiTheme="majorBidi" w:cstheme="majorBidi"/>
          <w:b/>
          <w:sz w:val="28"/>
          <w:szCs w:val="28"/>
          <w:vertAlign w:val="superscript"/>
        </w:rPr>
        <w:t>ème</w:t>
      </w:r>
      <w:r w:rsidRPr="00C810C6">
        <w:rPr>
          <w:rFonts w:asciiTheme="majorBidi" w:hAnsiTheme="majorBidi" w:cstheme="majorBidi"/>
          <w:b/>
          <w:sz w:val="28"/>
          <w:szCs w:val="28"/>
        </w:rPr>
        <w:t xml:space="preserve"> Semestre 2023/2024 : M1 rayonnement </w:t>
      </w:r>
      <w:r w:rsidR="00C810C6">
        <w:rPr>
          <w:rFonts w:asciiTheme="majorBidi" w:hAnsiTheme="majorBidi" w:cstheme="majorBidi"/>
          <w:b/>
          <w:sz w:val="28"/>
          <w:szCs w:val="28"/>
        </w:rPr>
        <w:t xml:space="preserve">– Salle habituelle </w:t>
      </w:r>
    </w:p>
    <w:tbl>
      <w:tblPr>
        <w:tblStyle w:val="a"/>
        <w:tblW w:w="1488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3"/>
        <w:gridCol w:w="3898"/>
        <w:gridCol w:w="4394"/>
        <w:gridCol w:w="4820"/>
      </w:tblGrid>
      <w:tr w:rsidR="00CB6B2D" w:rsidRPr="00C810C6">
        <w:trPr>
          <w:trHeight w:val="129"/>
        </w:trPr>
        <w:tc>
          <w:tcPr>
            <w:tcW w:w="1773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98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8h45 – 10h15</w:t>
            </w:r>
          </w:p>
        </w:tc>
        <w:tc>
          <w:tcPr>
            <w:tcW w:w="4394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10h45 – 12h15</w:t>
            </w:r>
          </w:p>
        </w:tc>
        <w:tc>
          <w:tcPr>
            <w:tcW w:w="4820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12h45 – 14h15</w:t>
            </w:r>
          </w:p>
        </w:tc>
      </w:tr>
      <w:tr w:rsidR="00CB6B2D" w:rsidRPr="00C810C6">
        <w:trPr>
          <w:trHeight w:val="1603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Mardi 14/05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C810C6">
              <w:rPr>
                <w:rFonts w:asciiTheme="majorBidi" w:hAnsiTheme="majorBidi" w:cstheme="majorBidi"/>
                <w:b/>
                <w:sz w:val="26"/>
                <w:szCs w:val="26"/>
              </w:rPr>
              <w:t>Physique statistique</w:t>
            </w:r>
          </w:p>
          <w:p w:rsidR="00CB6B2D" w:rsidRPr="00C823E7" w:rsidRDefault="00C823E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Mme </w:t>
            </w:r>
            <w:proofErr w:type="spellStart"/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Saidani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CB6B2D" w:rsidRPr="00C810C6">
        <w:trPr>
          <w:trHeight w:val="800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Mercredi 15/05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C810C6">
              <w:rPr>
                <w:rFonts w:asciiTheme="majorBidi" w:hAnsiTheme="majorBidi" w:cstheme="majorBidi"/>
                <w:b/>
                <w:sz w:val="26"/>
                <w:szCs w:val="26"/>
              </w:rPr>
              <w:t>Méthode numérique</w:t>
            </w:r>
          </w:p>
          <w:p w:rsidR="00CB6B2D" w:rsidRPr="00C823E7" w:rsidRDefault="00C823E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M.</w:t>
            </w: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Ould</w:t>
            </w:r>
            <w:proofErr w:type="spellEnd"/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Mohamed</w:t>
            </w:r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</w:tc>
      </w:tr>
      <w:tr w:rsidR="00CB6B2D" w:rsidRPr="00C810C6">
        <w:trPr>
          <w:trHeight w:val="1865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jeudi 16/05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823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C810C6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Application des Rayonnements </w:t>
            </w:r>
          </w:p>
          <w:p w:rsidR="00CB6B2D" w:rsidRPr="00C823E7" w:rsidRDefault="00C823E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Mme </w:t>
            </w:r>
            <w:proofErr w:type="spellStart"/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Boukhalfa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B6B2D" w:rsidRPr="00C810C6">
        <w:trPr>
          <w:trHeight w:val="1600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Samedi 18/05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206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</w:tc>
      </w:tr>
      <w:tr w:rsidR="00CB6B2D" w:rsidRPr="00C810C6">
        <w:trPr>
          <w:trHeight w:val="1664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Lundi 20/05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C810C6">
              <w:rPr>
                <w:rFonts w:asciiTheme="majorBidi" w:hAnsiTheme="majorBidi" w:cstheme="majorBidi"/>
                <w:b/>
                <w:sz w:val="26"/>
                <w:szCs w:val="26"/>
              </w:rPr>
              <w:t>Physique subatomique</w:t>
            </w:r>
          </w:p>
          <w:p w:rsidR="00CB6B2D" w:rsidRPr="00C823E7" w:rsidRDefault="00C823E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M.</w:t>
            </w: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Chekirine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B6B2D" w:rsidRPr="00C810C6">
        <w:trPr>
          <w:trHeight w:val="1919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lastRenderedPageBreak/>
              <w:t>Mardi 21/05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C0000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</w:p>
        </w:tc>
      </w:tr>
      <w:tr w:rsidR="00CB6B2D" w:rsidRPr="00C810C6">
        <w:trPr>
          <w:trHeight w:val="1945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 xml:space="preserve">Mercredi  22/01 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823E7" w:rsidP="00C810C6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C810C6">
              <w:rPr>
                <w:rFonts w:asciiTheme="majorBidi" w:hAnsiTheme="majorBidi" w:cstheme="majorBidi"/>
                <w:b/>
                <w:sz w:val="26"/>
                <w:szCs w:val="26"/>
              </w:rPr>
              <w:t>T</w:t>
            </w:r>
            <w:r w:rsidR="00C810C6">
              <w:rPr>
                <w:rFonts w:asciiTheme="majorBidi" w:hAnsiTheme="majorBidi" w:cstheme="majorBidi"/>
                <w:b/>
                <w:sz w:val="26"/>
                <w:szCs w:val="26"/>
              </w:rPr>
              <w:t>P</w:t>
            </w:r>
            <w:r w:rsidRPr="00C810C6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Détection des rayonnements</w:t>
            </w:r>
          </w:p>
          <w:p w:rsidR="00CB6B2D" w:rsidRPr="00C823E7" w:rsidRDefault="00C823E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Mme </w:t>
            </w:r>
            <w:proofErr w:type="spellStart"/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Boukhalfa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CB6B2D" w:rsidRPr="00C810C6">
        <w:trPr>
          <w:trHeight w:val="1461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Jeudi 23/05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C810C6">
              <w:rPr>
                <w:rFonts w:asciiTheme="majorBidi" w:hAnsiTheme="majorBidi" w:cstheme="majorBidi"/>
                <w:b/>
                <w:sz w:val="26"/>
                <w:szCs w:val="26"/>
              </w:rPr>
              <w:t>Programmation</w:t>
            </w:r>
          </w:p>
          <w:p w:rsidR="00CB6B2D" w:rsidRPr="00C823E7" w:rsidRDefault="00C823E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Mme </w:t>
            </w:r>
            <w:proofErr w:type="spellStart"/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Ouzeri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B6B2D" w:rsidRPr="00C810C6">
        <w:trPr>
          <w:trHeight w:val="1510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Samedi 25/05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C0000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ind w:right="-108" w:hanging="108"/>
              <w:jc w:val="center"/>
              <w:rPr>
                <w:rFonts w:asciiTheme="majorBidi" w:hAnsiTheme="majorBidi" w:cstheme="majorBidi"/>
              </w:rPr>
            </w:pPr>
          </w:p>
        </w:tc>
      </w:tr>
      <w:tr w:rsidR="00CB6B2D" w:rsidRPr="00C810C6">
        <w:trPr>
          <w:trHeight w:val="1765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Dimanche 26/05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2060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C810C6">
              <w:rPr>
                <w:rFonts w:asciiTheme="majorBidi" w:hAnsiTheme="majorBidi" w:cstheme="majorBidi"/>
                <w:b/>
                <w:sz w:val="26"/>
                <w:szCs w:val="26"/>
              </w:rPr>
              <w:t>Détection des rayonnements</w:t>
            </w:r>
          </w:p>
          <w:p w:rsidR="00CB6B2D" w:rsidRPr="00C823E7" w:rsidRDefault="00C823E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M.</w:t>
            </w: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Khelifi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rPr>
                <w:rFonts w:asciiTheme="majorBidi" w:hAnsiTheme="majorBidi" w:cstheme="majorBidi"/>
                <w:b/>
                <w:color w:val="00B050"/>
              </w:rPr>
            </w:pPr>
          </w:p>
        </w:tc>
      </w:tr>
      <w:tr w:rsidR="00CB6B2D" w:rsidRPr="00C810C6">
        <w:trPr>
          <w:trHeight w:val="831"/>
        </w:trPr>
        <w:tc>
          <w:tcPr>
            <w:tcW w:w="1773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t>Lundi 27/05</w:t>
            </w:r>
          </w:p>
        </w:tc>
        <w:tc>
          <w:tcPr>
            <w:tcW w:w="3898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2060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2060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2060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2060"/>
              </w:rPr>
            </w:pPr>
          </w:p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2060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B050"/>
              </w:rPr>
            </w:pPr>
          </w:p>
        </w:tc>
      </w:tr>
      <w:tr w:rsidR="00CB6B2D" w:rsidRPr="00C810C6">
        <w:trPr>
          <w:trHeight w:val="2420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</w:rPr>
            </w:pPr>
            <w:r w:rsidRPr="00C810C6">
              <w:rPr>
                <w:rFonts w:asciiTheme="majorBidi" w:hAnsiTheme="majorBidi" w:cstheme="majorBidi"/>
              </w:rPr>
              <w:lastRenderedPageBreak/>
              <w:t>Mardi 28/01</w:t>
            </w:r>
          </w:p>
        </w:tc>
        <w:tc>
          <w:tcPr>
            <w:tcW w:w="3898" w:type="dxa"/>
            <w:tcBorders>
              <w:bottom w:val="single" w:sz="4" w:space="0" w:color="000000"/>
            </w:tcBorders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  <w:color w:val="002060"/>
              </w:rPr>
            </w:pPr>
          </w:p>
        </w:tc>
        <w:tc>
          <w:tcPr>
            <w:tcW w:w="4394" w:type="dxa"/>
            <w:shd w:val="clear" w:color="auto" w:fill="auto"/>
          </w:tcPr>
          <w:p w:rsidR="00CB6B2D" w:rsidRPr="00C810C6" w:rsidRDefault="00C823E7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C810C6">
              <w:rPr>
                <w:rFonts w:asciiTheme="majorBidi" w:hAnsiTheme="majorBidi" w:cstheme="majorBidi"/>
                <w:b/>
                <w:sz w:val="26"/>
                <w:szCs w:val="26"/>
              </w:rPr>
              <w:t>Physique des plasmas</w:t>
            </w:r>
          </w:p>
          <w:p w:rsidR="00CB6B2D" w:rsidRPr="00C823E7" w:rsidRDefault="00C823E7" w:rsidP="00C810C6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bookmarkStart w:id="1" w:name="_heading=h.lqhboigk0l3y" w:colFirst="0" w:colLast="0"/>
            <w:bookmarkStart w:id="2" w:name="_GoBack"/>
            <w:bookmarkEnd w:id="1"/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M.</w:t>
            </w:r>
            <w:r w:rsidR="00C810C6"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="00C810C6"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Y</w:t>
            </w:r>
            <w:r w:rsidRPr="00C823E7">
              <w:rPr>
                <w:rFonts w:asciiTheme="majorBidi" w:hAnsiTheme="majorBidi" w:cstheme="majorBidi"/>
                <w:bCs/>
                <w:sz w:val="26"/>
                <w:szCs w:val="26"/>
              </w:rPr>
              <w:t>anallah</w:t>
            </w:r>
            <w:bookmarkEnd w:id="2"/>
            <w:proofErr w:type="spellEnd"/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CB6B2D" w:rsidRPr="00C810C6" w:rsidRDefault="00CB6B2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CB6B2D" w:rsidRPr="00C810C6" w:rsidRDefault="00CB6B2D">
      <w:pPr>
        <w:rPr>
          <w:rFonts w:asciiTheme="majorBidi" w:hAnsiTheme="majorBidi" w:cstheme="majorBidi"/>
          <w:b/>
          <w:color w:val="C00000"/>
          <w:sz w:val="24"/>
          <w:szCs w:val="24"/>
        </w:rPr>
      </w:pPr>
    </w:p>
    <w:sectPr w:rsidR="00CB6B2D" w:rsidRPr="00C810C6">
      <w:pgSz w:w="16838" w:h="11906" w:orient="landscape"/>
      <w:pgMar w:top="794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6B2D"/>
    <w:rsid w:val="00C810C6"/>
    <w:rsid w:val="00C823E7"/>
    <w:rsid w:val="00C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3E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677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B55181"/>
    <w:rPr>
      <w:b/>
      <w:bCs/>
      <w:smallCaps/>
      <w:color w:val="C0504D" w:themeColor="accent2"/>
      <w:spacing w:val="5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3E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677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B55181"/>
    <w:rPr>
      <w:b/>
      <w:bCs/>
      <w:smallCaps/>
      <w:color w:val="C0504D" w:themeColor="accent2"/>
      <w:spacing w:val="5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jPRhsPQtu6I0t8tt3JSGgTGUFg==">CgMxLjAyCGguZ2pkZ3hzMg5oLmxxaGJvaWdrMGwzeTgAaiMKE3N1Z2dlc3QuNGoxMGYzc3pneGMSDExlaWxhIFJvdWFraXIhMXUzUXhuX2tfYlotQXFqaDJZa0Vnck1aNnpKSkZlLW9f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 Plus</dc:creator>
  <cp:lastModifiedBy>PC-Service</cp:lastModifiedBy>
  <cp:revision>3</cp:revision>
  <dcterms:created xsi:type="dcterms:W3CDTF">2024-04-26T16:29:00Z</dcterms:created>
  <dcterms:modified xsi:type="dcterms:W3CDTF">2024-04-26T16:31:00Z</dcterms:modified>
</cp:coreProperties>
</file>