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BC425" w14:textId="77777777" w:rsidR="00C35056" w:rsidRDefault="00C35056" w:rsidP="00C3505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Université Blida 1 ----- Faculté des Sciences</w:t>
      </w:r>
    </w:p>
    <w:p w14:paraId="3BD0A472" w14:textId="0052F43E" w:rsidR="00C35056" w:rsidRDefault="00C35056" w:rsidP="00C3505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ère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Année Tronc Commun </w:t>
      </w:r>
      <w:r w:rsidR="008F325B">
        <w:rPr>
          <w:rFonts w:asciiTheme="majorBidi" w:hAnsiTheme="majorBidi" w:cstheme="majorBidi"/>
          <w:b/>
          <w:bCs/>
          <w:sz w:val="32"/>
          <w:szCs w:val="32"/>
        </w:rPr>
        <w:t xml:space="preserve">Mathématiques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- 1</w:t>
      </w:r>
      <w:r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er</w:t>
      </w:r>
      <w:r>
        <w:rPr>
          <w:rFonts w:asciiTheme="majorBidi" w:hAnsiTheme="majorBidi" w:cstheme="majorBidi"/>
          <w:b/>
          <w:bCs/>
          <w:sz w:val="32"/>
          <w:szCs w:val="32"/>
        </w:rPr>
        <w:t>Semestre - Année Universitaire 2023/2024</w:t>
      </w:r>
    </w:p>
    <w:p w14:paraId="4E417D8F" w14:textId="02423DA0" w:rsidR="00C35056" w:rsidRDefault="00C35056" w:rsidP="00C35056">
      <w:pPr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Emploi du temps – Section </w:t>
      </w:r>
      <w:r w:rsidR="008F325B">
        <w:rPr>
          <w:rFonts w:asciiTheme="majorBidi" w:hAnsiTheme="majorBidi" w:cstheme="majorBidi"/>
          <w:b/>
          <w:bCs/>
          <w:sz w:val="32"/>
          <w:szCs w:val="32"/>
        </w:rPr>
        <w:t>A</w:t>
      </w:r>
    </w:p>
    <w:tbl>
      <w:tblPr>
        <w:tblStyle w:val="Grilledutableau"/>
        <w:tblW w:w="16551" w:type="dxa"/>
        <w:tblLayout w:type="fixed"/>
        <w:tblLook w:val="04A0" w:firstRow="1" w:lastRow="0" w:firstColumn="1" w:lastColumn="0" w:noHBand="0" w:noVBand="1"/>
      </w:tblPr>
      <w:tblGrid>
        <w:gridCol w:w="818"/>
        <w:gridCol w:w="3150"/>
        <w:gridCol w:w="3260"/>
        <w:gridCol w:w="2975"/>
        <w:gridCol w:w="2970"/>
        <w:gridCol w:w="6"/>
        <w:gridCol w:w="2955"/>
        <w:gridCol w:w="417"/>
      </w:tblGrid>
      <w:tr w:rsidR="002D5509" w14:paraId="3DA9AA95" w14:textId="44F09DA3" w:rsidTr="002D5509">
        <w:trPr>
          <w:trHeight w:hRule="exact" w:val="416"/>
        </w:trPr>
        <w:tc>
          <w:tcPr>
            <w:tcW w:w="818" w:type="dxa"/>
          </w:tcPr>
          <w:p w14:paraId="417AB01D" w14:textId="77777777" w:rsidR="002D5509" w:rsidRDefault="002D5509" w:rsidP="00AC5D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</w:tcPr>
          <w:p w14:paraId="1AC32839" w14:textId="77777777" w:rsidR="002D5509" w:rsidRPr="009D30FA" w:rsidRDefault="002D5509" w:rsidP="00AC5D7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9D30FA">
              <w:rPr>
                <w:b/>
                <w:bCs/>
                <w:color w:val="000000" w:themeColor="text1"/>
                <w:lang w:eastAsia="en-US"/>
              </w:rPr>
              <w:t>08h00 - 09h30</w:t>
            </w:r>
          </w:p>
        </w:tc>
        <w:tc>
          <w:tcPr>
            <w:tcW w:w="3260" w:type="dxa"/>
          </w:tcPr>
          <w:p w14:paraId="4BEAC476" w14:textId="77777777" w:rsidR="002D5509" w:rsidRPr="009D30FA" w:rsidRDefault="002D5509" w:rsidP="00AC5D7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9D30FA">
              <w:rPr>
                <w:b/>
                <w:bCs/>
                <w:color w:val="000000" w:themeColor="text1"/>
                <w:lang w:eastAsia="en-US"/>
              </w:rPr>
              <w:t>09h35 - 11h05</w:t>
            </w:r>
          </w:p>
        </w:tc>
        <w:tc>
          <w:tcPr>
            <w:tcW w:w="2975" w:type="dxa"/>
          </w:tcPr>
          <w:p w14:paraId="087FADB9" w14:textId="77777777" w:rsidR="002D5509" w:rsidRPr="009D30FA" w:rsidRDefault="002D5509" w:rsidP="00AC5D7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9D30FA">
              <w:rPr>
                <w:b/>
                <w:bCs/>
                <w:color w:val="000000" w:themeColor="text1"/>
                <w:lang w:eastAsia="en-US"/>
              </w:rPr>
              <w:t>11h10 - 12h40</w:t>
            </w:r>
          </w:p>
        </w:tc>
        <w:tc>
          <w:tcPr>
            <w:tcW w:w="2976" w:type="dxa"/>
            <w:gridSpan w:val="2"/>
          </w:tcPr>
          <w:p w14:paraId="2538574B" w14:textId="77777777" w:rsidR="002D5509" w:rsidRPr="009D30FA" w:rsidRDefault="002D5509" w:rsidP="00AC5D7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9D30FA">
              <w:rPr>
                <w:b/>
                <w:bCs/>
                <w:color w:val="000000" w:themeColor="text1"/>
                <w:lang w:eastAsia="en-US"/>
              </w:rPr>
              <w:t xml:space="preserve">12h45 - </w:t>
            </w:r>
            <w:r>
              <w:rPr>
                <w:b/>
                <w:bCs/>
                <w:color w:val="000000" w:themeColor="text1"/>
                <w:lang w:eastAsia="en-US"/>
              </w:rPr>
              <w:t>1</w:t>
            </w:r>
            <w:r w:rsidRPr="009D30FA">
              <w:rPr>
                <w:b/>
                <w:bCs/>
                <w:color w:val="000000" w:themeColor="text1"/>
                <w:lang w:eastAsia="en-US"/>
              </w:rPr>
              <w:t>4h15</w:t>
            </w:r>
          </w:p>
        </w:tc>
        <w:tc>
          <w:tcPr>
            <w:tcW w:w="2955" w:type="dxa"/>
          </w:tcPr>
          <w:p w14:paraId="7D799DDA" w14:textId="77777777" w:rsidR="002D5509" w:rsidRPr="009D30FA" w:rsidRDefault="002D5509" w:rsidP="00AC5D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30FA">
              <w:rPr>
                <w:rFonts w:asciiTheme="majorBidi" w:hAnsiTheme="majorBidi" w:cstheme="majorBidi"/>
                <w:b/>
                <w:bCs/>
              </w:rPr>
              <w:t>14h20 – 15h50</w:t>
            </w:r>
          </w:p>
        </w:tc>
        <w:tc>
          <w:tcPr>
            <w:tcW w:w="417" w:type="dxa"/>
          </w:tcPr>
          <w:p w14:paraId="5DDC4DF4" w14:textId="77777777" w:rsidR="002D5509" w:rsidRPr="009D30FA" w:rsidRDefault="002D5509" w:rsidP="002D550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D5509" w:rsidRPr="003470DE" w14:paraId="0C7EC46B" w14:textId="19710897" w:rsidTr="002D5509">
        <w:trPr>
          <w:trHeight w:hRule="exact" w:val="1588"/>
        </w:trPr>
        <w:tc>
          <w:tcPr>
            <w:tcW w:w="818" w:type="dxa"/>
          </w:tcPr>
          <w:p w14:paraId="3101EFAB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32544F49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67726707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2AE76AA2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DIM</w:t>
            </w:r>
          </w:p>
        </w:tc>
        <w:tc>
          <w:tcPr>
            <w:tcW w:w="3150" w:type="dxa"/>
          </w:tcPr>
          <w:p w14:paraId="3DD2A859" w14:textId="77777777" w:rsidR="002D5509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ZA"/>
              </w:rPr>
            </w:pPr>
          </w:p>
          <w:p w14:paraId="6AD77B3F" w14:textId="53C9DA4B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ZA"/>
              </w:rPr>
              <w:t>Cours Analyse 1</w:t>
            </w:r>
          </w:p>
          <w:p w14:paraId="0AF2A2B2" w14:textId="3D045846" w:rsidR="002D5509" w:rsidRPr="002D5509" w:rsidRDefault="002D5509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ZA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ZA"/>
              </w:rPr>
              <w:t>(M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vertAlign w:val="superscript"/>
                <w:lang w:val="en-ZA"/>
              </w:rPr>
              <w:t xml:space="preserve">me 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ZA"/>
              </w:rPr>
              <w:t>Mimouni)</w:t>
            </w:r>
          </w:p>
        </w:tc>
        <w:tc>
          <w:tcPr>
            <w:tcW w:w="3260" w:type="dxa"/>
          </w:tcPr>
          <w:p w14:paraId="195831FA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ZA"/>
              </w:rPr>
            </w:pPr>
          </w:p>
        </w:tc>
        <w:tc>
          <w:tcPr>
            <w:tcW w:w="2975" w:type="dxa"/>
          </w:tcPr>
          <w:p w14:paraId="6781F6D8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14:paraId="7FE7B10E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14:paraId="73AC9B79" w14:textId="77777777" w:rsidR="002D5509" w:rsidRPr="008F325B" w:rsidRDefault="002D5509" w:rsidP="008F325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955" w:type="dxa"/>
          </w:tcPr>
          <w:p w14:paraId="3FD56EB0" w14:textId="77777777" w:rsidR="002D5509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</w:pPr>
          </w:p>
          <w:p w14:paraId="7A0427FB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14:paraId="190026B6" w14:textId="77777777" w:rsidR="002D5509" w:rsidRDefault="002D5509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  <w:p w14:paraId="2063354A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D5509" w:rsidRPr="003470DE" w14:paraId="18B62D98" w14:textId="59164DE6" w:rsidTr="002D5509">
        <w:trPr>
          <w:trHeight w:hRule="exact" w:val="1681"/>
        </w:trPr>
        <w:tc>
          <w:tcPr>
            <w:tcW w:w="818" w:type="dxa"/>
          </w:tcPr>
          <w:p w14:paraId="7641F6A3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5B9FCD24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1C8DB6B9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03A7861E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LUN</w:t>
            </w:r>
          </w:p>
        </w:tc>
        <w:tc>
          <w:tcPr>
            <w:tcW w:w="3150" w:type="dxa"/>
          </w:tcPr>
          <w:p w14:paraId="4CD0D522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ZA"/>
              </w:rPr>
            </w:pPr>
          </w:p>
        </w:tc>
        <w:tc>
          <w:tcPr>
            <w:tcW w:w="3260" w:type="dxa"/>
          </w:tcPr>
          <w:p w14:paraId="576F23DE" w14:textId="77777777" w:rsidR="002D5509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  <w:p w14:paraId="135CC44B" w14:textId="77777777" w:rsidR="002D5509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Cours Algo 1</w:t>
            </w:r>
          </w:p>
          <w:p w14:paraId="028D67F3" w14:textId="0BCB3F51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ZA"/>
              </w:rPr>
              <w:t>(M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vertAlign w:val="superscript"/>
                <w:lang w:val="en-ZA"/>
              </w:rPr>
              <w:t xml:space="preserve">r 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ZA"/>
              </w:rPr>
              <w:t>Zair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ZA"/>
              </w:rPr>
              <w:t>)</w:t>
            </w:r>
          </w:p>
        </w:tc>
        <w:tc>
          <w:tcPr>
            <w:tcW w:w="2975" w:type="dxa"/>
          </w:tcPr>
          <w:p w14:paraId="05D98CA7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14:paraId="5849163A" w14:textId="77777777" w:rsidR="002D5509" w:rsidRPr="008F325B" w:rsidRDefault="002D5509" w:rsidP="008F325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14:paraId="06E689AA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14:paraId="553BE306" w14:textId="0A3F3183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8F325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  <w:t>Cours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Physique</w:t>
            </w:r>
            <w:r w:rsidRPr="008F325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1</w:t>
            </w:r>
          </w:p>
          <w:p w14:paraId="758133B8" w14:textId="22ACA544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</w:pPr>
            <w:r w:rsidRPr="008F325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  <w:t>(M</w:t>
            </w:r>
            <w:r w:rsidRPr="008F325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vertAlign w:val="superscript"/>
                <w:lang w:eastAsia="en-US"/>
              </w:rPr>
              <w:t>me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  <w:t>Arbouz</w:t>
            </w:r>
            <w:proofErr w:type="spellEnd"/>
            <w:r w:rsidRPr="008F325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  <w:t>)</w:t>
            </w:r>
          </w:p>
          <w:p w14:paraId="78AA122D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55" w:type="dxa"/>
          </w:tcPr>
          <w:p w14:paraId="23BD6A53" w14:textId="77777777" w:rsidR="002D5509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  <w:p w14:paraId="2F883DC3" w14:textId="51AC22BB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Cours TSE</w:t>
            </w:r>
          </w:p>
        </w:tc>
        <w:tc>
          <w:tcPr>
            <w:tcW w:w="417" w:type="dxa"/>
          </w:tcPr>
          <w:p w14:paraId="5D185D16" w14:textId="77777777" w:rsidR="002D5509" w:rsidRDefault="002D5509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  <w:p w14:paraId="47B7467F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D5509" w:rsidRPr="003470DE" w14:paraId="7961CA98" w14:textId="3B6D5414" w:rsidTr="002D5509">
        <w:trPr>
          <w:trHeight w:hRule="exact" w:val="1588"/>
        </w:trPr>
        <w:tc>
          <w:tcPr>
            <w:tcW w:w="818" w:type="dxa"/>
          </w:tcPr>
          <w:p w14:paraId="1FFFEC33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38151B0C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1CBB6FE2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5DBFE061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MAR</w:t>
            </w:r>
          </w:p>
        </w:tc>
        <w:tc>
          <w:tcPr>
            <w:tcW w:w="3150" w:type="dxa"/>
          </w:tcPr>
          <w:p w14:paraId="250FDAAF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14:paraId="6C451F33" w14:textId="60A1B0BE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8F325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  <w:t>Cours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SM </w:t>
            </w:r>
            <w:r w:rsidRPr="008F325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  <w:t>1</w:t>
            </w:r>
          </w:p>
          <w:p w14:paraId="32CAC723" w14:textId="7980F990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</w:pPr>
            <w:r w:rsidRPr="008F325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  <w:t>(M</w:t>
            </w:r>
            <w:r w:rsidRPr="008F325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vertAlign w:val="superscript"/>
                <w:lang w:eastAsia="en-US"/>
              </w:rPr>
              <w:t>me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  <w:t>Boucetta</w:t>
            </w:r>
            <w:proofErr w:type="spellEnd"/>
            <w:r w:rsidRPr="008F325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  <w:t>)</w:t>
            </w:r>
          </w:p>
          <w:p w14:paraId="28465ADD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E189F43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14:paraId="01A2920E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5" w:type="dxa"/>
          </w:tcPr>
          <w:p w14:paraId="54C9C5DA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14:paraId="5BB820D3" w14:textId="46B3984A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8F325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  <w:t>Cours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  <w:t>Algebre</w:t>
            </w:r>
            <w:proofErr w:type="spellEnd"/>
            <w:r w:rsidRPr="008F325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1</w:t>
            </w:r>
          </w:p>
          <w:p w14:paraId="41D021C8" w14:textId="4A4F68CC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</w:pPr>
            <w:r w:rsidRPr="008F325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  <w:t>(M</w:t>
            </w:r>
            <w:r w:rsidRPr="008F325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vertAlign w:val="superscript"/>
                <w:lang w:eastAsia="en-US"/>
              </w:rPr>
              <w:t>me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  <w:t>Hanani</w:t>
            </w:r>
            <w:proofErr w:type="spellEnd"/>
            <w:r w:rsidRPr="008F325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  <w:t>)</w:t>
            </w:r>
          </w:p>
          <w:p w14:paraId="68ACDB68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0" w:type="dxa"/>
          </w:tcPr>
          <w:p w14:paraId="72CC2D9B" w14:textId="77777777" w:rsidR="002D5509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8"/>
                <w:szCs w:val="28"/>
                <w:lang w:eastAsia="en-US"/>
              </w:rPr>
            </w:pPr>
          </w:p>
          <w:p w14:paraId="6C8EDFB3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8"/>
                <w:szCs w:val="28"/>
                <w:lang w:eastAsia="en-US"/>
              </w:rPr>
            </w:pPr>
          </w:p>
          <w:p w14:paraId="4028D435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1" w:type="dxa"/>
            <w:gridSpan w:val="2"/>
          </w:tcPr>
          <w:p w14:paraId="1DFE76D1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8"/>
                <w:szCs w:val="28"/>
                <w:lang w:eastAsia="en-US"/>
              </w:rPr>
            </w:pPr>
          </w:p>
          <w:p w14:paraId="37A64B8E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7" w:type="dxa"/>
          </w:tcPr>
          <w:p w14:paraId="54541875" w14:textId="77777777" w:rsidR="002D5509" w:rsidRDefault="002D5509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14:paraId="6C3F52B0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D5509" w:rsidRPr="003470DE" w14:paraId="33D3CD82" w14:textId="4F0C91C8" w:rsidTr="002D5509">
        <w:trPr>
          <w:trHeight w:hRule="exact" w:val="1588"/>
        </w:trPr>
        <w:tc>
          <w:tcPr>
            <w:tcW w:w="818" w:type="dxa"/>
          </w:tcPr>
          <w:p w14:paraId="37A62527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7BEC0D6D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29CBFAA5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115B6316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MER</w:t>
            </w:r>
          </w:p>
        </w:tc>
        <w:tc>
          <w:tcPr>
            <w:tcW w:w="3150" w:type="dxa"/>
          </w:tcPr>
          <w:p w14:paraId="7F7D2FAB" w14:textId="77777777" w:rsidR="002D5509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8"/>
                <w:szCs w:val="28"/>
                <w:lang w:eastAsia="en-US"/>
              </w:rPr>
            </w:pPr>
          </w:p>
          <w:p w14:paraId="438D106B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8"/>
                <w:szCs w:val="28"/>
                <w:lang w:eastAsia="en-US"/>
              </w:rPr>
            </w:pPr>
          </w:p>
          <w:p w14:paraId="15BBC36C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09AC203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8"/>
                <w:szCs w:val="28"/>
                <w:lang w:eastAsia="en-US"/>
              </w:rPr>
            </w:pPr>
          </w:p>
          <w:p w14:paraId="5AD499F4" w14:textId="77777777" w:rsidR="002D5509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Cours Algo 1</w:t>
            </w:r>
          </w:p>
          <w:p w14:paraId="33FFF789" w14:textId="49F46FF5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ZA"/>
              </w:rPr>
              <w:t>(M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vertAlign w:val="superscript"/>
                <w:lang w:val="en-ZA"/>
              </w:rPr>
              <w:t xml:space="preserve">r 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ZA"/>
              </w:rPr>
              <w:t>Zair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ZA"/>
              </w:rPr>
              <w:t>)</w:t>
            </w:r>
          </w:p>
        </w:tc>
        <w:tc>
          <w:tcPr>
            <w:tcW w:w="2975" w:type="dxa"/>
          </w:tcPr>
          <w:p w14:paraId="5F44D356" w14:textId="7E7D9D14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color w:val="C45911" w:themeColor="accent2" w:themeShade="BF"/>
                <w:sz w:val="28"/>
                <w:szCs w:val="28"/>
              </w:rPr>
            </w:pPr>
          </w:p>
          <w:p w14:paraId="138B07E4" w14:textId="77777777" w:rsidR="002D5509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Cours Analyse 1</w:t>
            </w:r>
          </w:p>
          <w:p w14:paraId="6E6C608F" w14:textId="57BA70B8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ZA"/>
              </w:rPr>
              <w:t>(M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vertAlign w:val="superscript"/>
                <w:lang w:val="en-ZA"/>
              </w:rPr>
              <w:t xml:space="preserve">me 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ZA"/>
              </w:rPr>
              <w:t>Mimouni)</w:t>
            </w:r>
          </w:p>
        </w:tc>
        <w:tc>
          <w:tcPr>
            <w:tcW w:w="2976" w:type="dxa"/>
            <w:gridSpan w:val="2"/>
          </w:tcPr>
          <w:p w14:paraId="4EC13161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14:paraId="1EF55664" w14:textId="77777777" w:rsidR="002D5509" w:rsidRPr="008F325B" w:rsidRDefault="002D5509" w:rsidP="002D55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55" w:type="dxa"/>
          </w:tcPr>
          <w:p w14:paraId="4500100C" w14:textId="77777777" w:rsidR="002D5509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2CFAFD4A" w14:textId="77777777" w:rsidR="002D5509" w:rsidRPr="003470DE" w:rsidRDefault="002D5509" w:rsidP="002D55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14:paraId="5C7CF488" w14:textId="77777777" w:rsidR="002D5509" w:rsidRDefault="002D5509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  <w:p w14:paraId="3041844B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D5509" w:rsidRPr="003470DE" w14:paraId="43FF63D2" w14:textId="4FFAB588" w:rsidTr="002D5509">
        <w:trPr>
          <w:trHeight w:hRule="exact" w:val="1735"/>
        </w:trPr>
        <w:tc>
          <w:tcPr>
            <w:tcW w:w="818" w:type="dxa"/>
          </w:tcPr>
          <w:p w14:paraId="5F7FD4F5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4619A7F3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614CF329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60195C96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JEU</w:t>
            </w:r>
          </w:p>
        </w:tc>
        <w:tc>
          <w:tcPr>
            <w:tcW w:w="3150" w:type="dxa"/>
          </w:tcPr>
          <w:p w14:paraId="4801C786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7504224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5" w:type="dxa"/>
          </w:tcPr>
          <w:p w14:paraId="2D06061E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14:paraId="39D007FF" w14:textId="77777777" w:rsidR="002D5509" w:rsidRPr="008F325B" w:rsidRDefault="002D5509" w:rsidP="002D55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55" w:type="dxa"/>
          </w:tcPr>
          <w:p w14:paraId="7CCF9E78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14:paraId="60130EE7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37A53D71" w14:textId="77777777" w:rsidR="00C35056" w:rsidRDefault="00C35056" w:rsidP="00C35056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5932DCD5" w14:textId="08C96D73" w:rsidR="00C35056" w:rsidRDefault="00C35056" w:rsidP="00C35056">
      <w:pPr>
        <w:spacing w:line="276" w:lineRule="auto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3A1173">
        <w:rPr>
          <w:rFonts w:asciiTheme="majorBidi" w:hAnsiTheme="majorBidi" w:cstheme="majorBidi"/>
          <w:b/>
          <w:bCs/>
          <w:color w:val="FF0000"/>
          <w:sz w:val="32"/>
          <w:szCs w:val="32"/>
        </w:rPr>
        <w:t>N.B.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 : - </w:t>
      </w:r>
      <w:r w:rsidRPr="003A1173">
        <w:rPr>
          <w:rFonts w:asciiTheme="majorBidi" w:hAnsiTheme="majorBidi" w:cstheme="majorBidi"/>
          <w:b/>
          <w:bCs/>
          <w:color w:val="FF0000"/>
          <w:sz w:val="32"/>
          <w:szCs w:val="32"/>
        </w:rPr>
        <w:t>Tous les cours se déroulent à l’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amphi 1</w:t>
      </w:r>
      <w:r w:rsidR="002D5509">
        <w:rPr>
          <w:rFonts w:asciiTheme="majorBidi" w:hAnsiTheme="majorBidi" w:cstheme="majorBidi"/>
          <w:b/>
          <w:bCs/>
          <w:color w:val="FF0000"/>
          <w:sz w:val="32"/>
          <w:szCs w:val="32"/>
        </w:rPr>
        <w:t>7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0 pavillon 0</w:t>
      </w:r>
      <w:r w:rsidR="002D5509">
        <w:rPr>
          <w:rFonts w:asciiTheme="majorBidi" w:hAnsiTheme="majorBidi" w:cstheme="majorBidi"/>
          <w:b/>
          <w:bCs/>
          <w:color w:val="FF0000"/>
          <w:sz w:val="32"/>
          <w:szCs w:val="32"/>
        </w:rPr>
        <w:t>3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.     -Les cours d’Anglais en ligne </w:t>
      </w:r>
    </w:p>
    <w:p w14:paraId="70876190" w14:textId="77777777" w:rsidR="002D5509" w:rsidRDefault="002D5509" w:rsidP="002D550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Université Blida 1 ----- Faculté des Sciences</w:t>
      </w:r>
    </w:p>
    <w:p w14:paraId="14B6BBB7" w14:textId="77777777" w:rsidR="002D5509" w:rsidRDefault="002D5509" w:rsidP="002D550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ère</w:t>
      </w:r>
      <w:r>
        <w:rPr>
          <w:rFonts w:asciiTheme="majorBidi" w:hAnsiTheme="majorBidi" w:cstheme="majorBidi"/>
          <w:b/>
          <w:bCs/>
          <w:sz w:val="32"/>
          <w:szCs w:val="32"/>
        </w:rPr>
        <w:t>Année Tronc Commun Mathématiques  - 1</w:t>
      </w:r>
      <w:r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er</w:t>
      </w:r>
      <w:r>
        <w:rPr>
          <w:rFonts w:asciiTheme="majorBidi" w:hAnsiTheme="majorBidi" w:cstheme="majorBidi"/>
          <w:b/>
          <w:bCs/>
          <w:sz w:val="32"/>
          <w:szCs w:val="32"/>
        </w:rPr>
        <w:t>Semestre - Année Universitaire 2023/2024</w:t>
      </w:r>
    </w:p>
    <w:p w14:paraId="414C0C42" w14:textId="2E02EB62" w:rsidR="002D5509" w:rsidRDefault="002D5509" w:rsidP="002D5509">
      <w:pPr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Emploi du temps – Section </w:t>
      </w:r>
      <w:r>
        <w:rPr>
          <w:rFonts w:asciiTheme="majorBidi" w:hAnsiTheme="majorBidi" w:cstheme="majorBidi"/>
          <w:b/>
          <w:bCs/>
          <w:sz w:val="32"/>
          <w:szCs w:val="32"/>
        </w:rPr>
        <w:t>B</w:t>
      </w:r>
    </w:p>
    <w:tbl>
      <w:tblPr>
        <w:tblStyle w:val="Grilledutableau"/>
        <w:tblW w:w="16551" w:type="dxa"/>
        <w:tblLayout w:type="fixed"/>
        <w:tblLook w:val="04A0" w:firstRow="1" w:lastRow="0" w:firstColumn="1" w:lastColumn="0" w:noHBand="0" w:noVBand="1"/>
      </w:tblPr>
      <w:tblGrid>
        <w:gridCol w:w="818"/>
        <w:gridCol w:w="3150"/>
        <w:gridCol w:w="3260"/>
        <w:gridCol w:w="2975"/>
        <w:gridCol w:w="2970"/>
        <w:gridCol w:w="6"/>
        <w:gridCol w:w="2955"/>
        <w:gridCol w:w="417"/>
      </w:tblGrid>
      <w:tr w:rsidR="002D5509" w14:paraId="79286790" w14:textId="77777777" w:rsidTr="00AC5D73">
        <w:trPr>
          <w:trHeight w:hRule="exact" w:val="416"/>
        </w:trPr>
        <w:tc>
          <w:tcPr>
            <w:tcW w:w="818" w:type="dxa"/>
          </w:tcPr>
          <w:p w14:paraId="1D7F2355" w14:textId="77777777" w:rsidR="002D5509" w:rsidRDefault="002D5509" w:rsidP="00AC5D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</w:tcPr>
          <w:p w14:paraId="317B482D" w14:textId="77777777" w:rsidR="002D5509" w:rsidRPr="009D30FA" w:rsidRDefault="002D5509" w:rsidP="00AC5D7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9D30FA">
              <w:rPr>
                <w:b/>
                <w:bCs/>
                <w:color w:val="000000" w:themeColor="text1"/>
                <w:lang w:eastAsia="en-US"/>
              </w:rPr>
              <w:t>08h00 - 09h30</w:t>
            </w:r>
          </w:p>
        </w:tc>
        <w:tc>
          <w:tcPr>
            <w:tcW w:w="3260" w:type="dxa"/>
          </w:tcPr>
          <w:p w14:paraId="618CA715" w14:textId="77777777" w:rsidR="002D5509" w:rsidRPr="009D30FA" w:rsidRDefault="002D5509" w:rsidP="00AC5D7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9D30FA">
              <w:rPr>
                <w:b/>
                <w:bCs/>
                <w:color w:val="000000" w:themeColor="text1"/>
                <w:lang w:eastAsia="en-US"/>
              </w:rPr>
              <w:t>09h35 - 11h05</w:t>
            </w:r>
          </w:p>
        </w:tc>
        <w:tc>
          <w:tcPr>
            <w:tcW w:w="2975" w:type="dxa"/>
          </w:tcPr>
          <w:p w14:paraId="6BF2CE6E" w14:textId="77777777" w:rsidR="002D5509" w:rsidRPr="009D30FA" w:rsidRDefault="002D5509" w:rsidP="00AC5D7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9D30FA">
              <w:rPr>
                <w:b/>
                <w:bCs/>
                <w:color w:val="000000" w:themeColor="text1"/>
                <w:lang w:eastAsia="en-US"/>
              </w:rPr>
              <w:t>11h10 - 12h40</w:t>
            </w:r>
          </w:p>
        </w:tc>
        <w:tc>
          <w:tcPr>
            <w:tcW w:w="2976" w:type="dxa"/>
            <w:gridSpan w:val="2"/>
          </w:tcPr>
          <w:p w14:paraId="5CE65130" w14:textId="77777777" w:rsidR="002D5509" w:rsidRPr="009D30FA" w:rsidRDefault="002D5509" w:rsidP="00AC5D7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9D30FA">
              <w:rPr>
                <w:b/>
                <w:bCs/>
                <w:color w:val="000000" w:themeColor="text1"/>
                <w:lang w:eastAsia="en-US"/>
              </w:rPr>
              <w:t xml:space="preserve">12h45 - </w:t>
            </w:r>
            <w:r>
              <w:rPr>
                <w:b/>
                <w:bCs/>
                <w:color w:val="000000" w:themeColor="text1"/>
                <w:lang w:eastAsia="en-US"/>
              </w:rPr>
              <w:t>1</w:t>
            </w:r>
            <w:r w:rsidRPr="009D30FA">
              <w:rPr>
                <w:b/>
                <w:bCs/>
                <w:color w:val="000000" w:themeColor="text1"/>
                <w:lang w:eastAsia="en-US"/>
              </w:rPr>
              <w:t>4h15</w:t>
            </w:r>
          </w:p>
        </w:tc>
        <w:tc>
          <w:tcPr>
            <w:tcW w:w="2955" w:type="dxa"/>
          </w:tcPr>
          <w:p w14:paraId="0AC588C4" w14:textId="77777777" w:rsidR="002D5509" w:rsidRPr="009D30FA" w:rsidRDefault="002D5509" w:rsidP="00AC5D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30FA">
              <w:rPr>
                <w:rFonts w:asciiTheme="majorBidi" w:hAnsiTheme="majorBidi" w:cstheme="majorBidi"/>
                <w:b/>
                <w:bCs/>
              </w:rPr>
              <w:t>14h20 – 15h50</w:t>
            </w:r>
          </w:p>
        </w:tc>
        <w:tc>
          <w:tcPr>
            <w:tcW w:w="417" w:type="dxa"/>
          </w:tcPr>
          <w:p w14:paraId="571C7103" w14:textId="77777777" w:rsidR="002D5509" w:rsidRPr="009D30FA" w:rsidRDefault="002D5509" w:rsidP="00AC5D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D5509" w:rsidRPr="003470DE" w14:paraId="42AE203C" w14:textId="77777777" w:rsidTr="00AC5D73">
        <w:trPr>
          <w:trHeight w:hRule="exact" w:val="1588"/>
        </w:trPr>
        <w:tc>
          <w:tcPr>
            <w:tcW w:w="818" w:type="dxa"/>
          </w:tcPr>
          <w:p w14:paraId="1E19F999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658926D7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59A3F227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018D992A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DIM</w:t>
            </w:r>
          </w:p>
        </w:tc>
        <w:tc>
          <w:tcPr>
            <w:tcW w:w="3150" w:type="dxa"/>
          </w:tcPr>
          <w:p w14:paraId="30398F50" w14:textId="77777777" w:rsidR="002D5509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ZA"/>
              </w:rPr>
            </w:pPr>
          </w:p>
          <w:p w14:paraId="3024FB70" w14:textId="16522D42" w:rsidR="002D5509" w:rsidRPr="002D5509" w:rsidRDefault="002D5509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ZA"/>
              </w:rPr>
            </w:pPr>
          </w:p>
        </w:tc>
        <w:tc>
          <w:tcPr>
            <w:tcW w:w="3260" w:type="dxa"/>
          </w:tcPr>
          <w:p w14:paraId="6E696E64" w14:textId="77777777" w:rsidR="002D5509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ZA"/>
              </w:rPr>
            </w:pPr>
          </w:p>
          <w:p w14:paraId="473E229F" w14:textId="77777777" w:rsidR="002D5509" w:rsidRPr="008F325B" w:rsidRDefault="002D5509" w:rsidP="002D55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ZA"/>
              </w:rPr>
              <w:t>Cours Analyse 1</w:t>
            </w:r>
          </w:p>
          <w:p w14:paraId="15CEBE76" w14:textId="35C3098D" w:rsidR="002D5509" w:rsidRPr="008F325B" w:rsidRDefault="002D5509" w:rsidP="002D550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ZA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ZA"/>
              </w:rPr>
              <w:t>(M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vertAlign w:val="superscript"/>
                <w:lang w:val="en-ZA"/>
              </w:rPr>
              <w:t xml:space="preserve">me 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ZA"/>
              </w:rPr>
              <w:t>Mimouni)</w:t>
            </w:r>
          </w:p>
        </w:tc>
        <w:tc>
          <w:tcPr>
            <w:tcW w:w="2975" w:type="dxa"/>
          </w:tcPr>
          <w:p w14:paraId="584AC47B" w14:textId="77777777" w:rsidR="002D5509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476074BB" w14:textId="77777777" w:rsidR="002D5509" w:rsidRPr="008F325B" w:rsidRDefault="002D5509" w:rsidP="002D55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8F325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  <w:t>Cours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  <w:t>Algebre</w:t>
            </w:r>
            <w:proofErr w:type="spellEnd"/>
            <w:r w:rsidRPr="008F325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1</w:t>
            </w:r>
          </w:p>
          <w:p w14:paraId="5A6AFFCD" w14:textId="77777777" w:rsidR="002D5509" w:rsidRPr="008F325B" w:rsidRDefault="002D5509" w:rsidP="002D5509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</w:pPr>
            <w:r w:rsidRPr="008F325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  <w:t>(M</w:t>
            </w:r>
            <w:r w:rsidRPr="008F325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vertAlign w:val="superscript"/>
                <w:lang w:eastAsia="en-US"/>
              </w:rPr>
              <w:t>me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  <w:t>Hanani</w:t>
            </w:r>
            <w:proofErr w:type="spellEnd"/>
            <w:r w:rsidRPr="008F325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  <w:t>)</w:t>
            </w:r>
          </w:p>
          <w:p w14:paraId="376D6AA1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14:paraId="7BA075B1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14:paraId="55D00FAB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955" w:type="dxa"/>
          </w:tcPr>
          <w:p w14:paraId="29F60371" w14:textId="77777777" w:rsidR="002D5509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</w:pPr>
          </w:p>
          <w:p w14:paraId="5DEEC43D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14:paraId="2BEB4F39" w14:textId="77777777" w:rsidR="002D5509" w:rsidRDefault="002D5509" w:rsidP="00AC5D73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  <w:p w14:paraId="7D4B093B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D5509" w:rsidRPr="003470DE" w14:paraId="71F2B97F" w14:textId="77777777" w:rsidTr="00AC5D73">
        <w:trPr>
          <w:trHeight w:hRule="exact" w:val="1681"/>
        </w:trPr>
        <w:tc>
          <w:tcPr>
            <w:tcW w:w="818" w:type="dxa"/>
          </w:tcPr>
          <w:p w14:paraId="2D1764C1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75811A79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74E19667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0D53F6C4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LUN</w:t>
            </w:r>
          </w:p>
        </w:tc>
        <w:tc>
          <w:tcPr>
            <w:tcW w:w="3150" w:type="dxa"/>
          </w:tcPr>
          <w:p w14:paraId="1E93A920" w14:textId="77777777" w:rsidR="002D5509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ZA"/>
              </w:rPr>
            </w:pPr>
          </w:p>
          <w:p w14:paraId="56670DEF" w14:textId="77777777" w:rsidR="002D5509" w:rsidRDefault="002D5509" w:rsidP="002D550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Cours Algo 1</w:t>
            </w:r>
          </w:p>
          <w:p w14:paraId="15017B85" w14:textId="434B4C4C" w:rsidR="002D5509" w:rsidRDefault="002D5509" w:rsidP="002D550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ZA"/>
              </w:rPr>
              <w:t>(M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vertAlign w:val="superscript"/>
                <w:lang w:val="en-ZA"/>
              </w:rPr>
              <w:t xml:space="preserve">me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ZA"/>
              </w:rPr>
              <w:t>Laouci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ZA"/>
              </w:rPr>
              <w:t>)</w:t>
            </w:r>
          </w:p>
          <w:p w14:paraId="692E6EBB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ZA"/>
              </w:rPr>
            </w:pPr>
          </w:p>
        </w:tc>
        <w:tc>
          <w:tcPr>
            <w:tcW w:w="3260" w:type="dxa"/>
          </w:tcPr>
          <w:p w14:paraId="355AD83F" w14:textId="77777777" w:rsidR="002D5509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  <w:p w14:paraId="5DC739BA" w14:textId="3ABADC5F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75" w:type="dxa"/>
          </w:tcPr>
          <w:p w14:paraId="3EFE6F4F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14:paraId="42010244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14:paraId="3BC0B901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14:paraId="21266B2B" w14:textId="4FBCF984" w:rsidR="002D5509" w:rsidRPr="008F325B" w:rsidRDefault="002D5509" w:rsidP="002D55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55" w:type="dxa"/>
          </w:tcPr>
          <w:p w14:paraId="59EA0239" w14:textId="77777777" w:rsidR="002D5509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  <w:p w14:paraId="016427FE" w14:textId="0E186876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14:paraId="7A5EE23C" w14:textId="77777777" w:rsidR="002D5509" w:rsidRDefault="002D5509" w:rsidP="00AC5D73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  <w:p w14:paraId="251A0306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D5509" w:rsidRPr="003470DE" w14:paraId="7D3F4AD3" w14:textId="77777777" w:rsidTr="00AC5D73">
        <w:trPr>
          <w:trHeight w:hRule="exact" w:val="1588"/>
        </w:trPr>
        <w:tc>
          <w:tcPr>
            <w:tcW w:w="818" w:type="dxa"/>
          </w:tcPr>
          <w:p w14:paraId="07C31F72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639A17E0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2992E6CF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03AD6566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MAR</w:t>
            </w:r>
          </w:p>
        </w:tc>
        <w:tc>
          <w:tcPr>
            <w:tcW w:w="3150" w:type="dxa"/>
          </w:tcPr>
          <w:p w14:paraId="2E17B77F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14:paraId="59F38A39" w14:textId="77777777" w:rsidR="002D5509" w:rsidRPr="008F325B" w:rsidRDefault="002D5509" w:rsidP="002D55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F0A96E1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14:paraId="3F976068" w14:textId="77777777" w:rsidR="002D5509" w:rsidRPr="008F325B" w:rsidRDefault="002D5509" w:rsidP="002D55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8F325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  <w:t>Cours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SM </w:t>
            </w:r>
            <w:r w:rsidRPr="008F325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  <w:t>1</w:t>
            </w:r>
          </w:p>
          <w:p w14:paraId="2D5A5611" w14:textId="77777777" w:rsidR="002D5509" w:rsidRPr="008F325B" w:rsidRDefault="002D5509" w:rsidP="002D5509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</w:pPr>
            <w:r w:rsidRPr="008F325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  <w:t>(M</w:t>
            </w:r>
            <w:r w:rsidRPr="008F325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vertAlign w:val="superscript"/>
                <w:lang w:eastAsia="en-US"/>
              </w:rPr>
              <w:t>me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  <w:t>Boucetta</w:t>
            </w:r>
            <w:proofErr w:type="spellEnd"/>
            <w:r w:rsidRPr="008F325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  <w:t>)</w:t>
            </w:r>
          </w:p>
          <w:p w14:paraId="044B1E58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5" w:type="dxa"/>
          </w:tcPr>
          <w:p w14:paraId="50D7B8F6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14:paraId="0B264E4C" w14:textId="77777777" w:rsidR="002D5509" w:rsidRPr="008F325B" w:rsidRDefault="002D5509" w:rsidP="002D55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0" w:type="dxa"/>
          </w:tcPr>
          <w:p w14:paraId="57966D75" w14:textId="77777777" w:rsidR="002D5509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8"/>
                <w:szCs w:val="28"/>
                <w:lang w:eastAsia="en-US"/>
              </w:rPr>
            </w:pPr>
          </w:p>
          <w:p w14:paraId="15A7FA94" w14:textId="77777777" w:rsidR="002D5509" w:rsidRDefault="002D5509" w:rsidP="002D550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Cours Algo 1</w:t>
            </w:r>
          </w:p>
          <w:p w14:paraId="6844B8C9" w14:textId="77777777" w:rsidR="002D5509" w:rsidRDefault="002D5509" w:rsidP="002D550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ZA"/>
              </w:rPr>
              <w:t>(M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vertAlign w:val="superscript"/>
                <w:lang w:val="en-ZA"/>
              </w:rPr>
              <w:t xml:space="preserve">me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ZA"/>
              </w:rPr>
              <w:t>Laouci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ZA"/>
              </w:rPr>
              <w:t>)</w:t>
            </w:r>
          </w:p>
          <w:p w14:paraId="40F21605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8"/>
                <w:szCs w:val="28"/>
                <w:lang w:eastAsia="en-US"/>
              </w:rPr>
            </w:pPr>
          </w:p>
          <w:p w14:paraId="2243829A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1" w:type="dxa"/>
            <w:gridSpan w:val="2"/>
          </w:tcPr>
          <w:p w14:paraId="12F61E0C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8"/>
                <w:szCs w:val="28"/>
                <w:lang w:eastAsia="en-US"/>
              </w:rPr>
            </w:pPr>
          </w:p>
          <w:p w14:paraId="06EB6C82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7" w:type="dxa"/>
          </w:tcPr>
          <w:p w14:paraId="10AE68E8" w14:textId="77777777" w:rsidR="002D5509" w:rsidRDefault="002D5509" w:rsidP="00AC5D73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14:paraId="0DFB502B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D5509" w:rsidRPr="003470DE" w14:paraId="33DC413A" w14:textId="77777777" w:rsidTr="00AC5D73">
        <w:trPr>
          <w:trHeight w:hRule="exact" w:val="1588"/>
        </w:trPr>
        <w:tc>
          <w:tcPr>
            <w:tcW w:w="818" w:type="dxa"/>
          </w:tcPr>
          <w:p w14:paraId="00266C41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5D13A6CB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55F2A7E4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591FBE80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MER</w:t>
            </w:r>
          </w:p>
        </w:tc>
        <w:tc>
          <w:tcPr>
            <w:tcW w:w="3150" w:type="dxa"/>
          </w:tcPr>
          <w:p w14:paraId="31DC2B30" w14:textId="77777777" w:rsidR="002D5509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8"/>
                <w:szCs w:val="28"/>
                <w:lang w:eastAsia="en-US"/>
              </w:rPr>
            </w:pPr>
          </w:p>
          <w:p w14:paraId="1546F5BE" w14:textId="77777777" w:rsidR="002D5509" w:rsidRPr="008F325B" w:rsidRDefault="002D5509" w:rsidP="002D55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8F325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  <w:t>Cours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Physique</w:t>
            </w:r>
            <w:r w:rsidRPr="008F325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1</w:t>
            </w:r>
          </w:p>
          <w:p w14:paraId="5E4E2422" w14:textId="77777777" w:rsidR="002D5509" w:rsidRPr="008F325B" w:rsidRDefault="002D5509" w:rsidP="002D5509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</w:pPr>
            <w:r w:rsidRPr="008F325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  <w:t>(M</w:t>
            </w:r>
            <w:r w:rsidRPr="008F325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vertAlign w:val="superscript"/>
                <w:lang w:eastAsia="en-US"/>
              </w:rPr>
              <w:t>me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  <w:t>Arbouz</w:t>
            </w:r>
            <w:proofErr w:type="spellEnd"/>
            <w:r w:rsidRPr="008F325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  <w:t>)</w:t>
            </w:r>
          </w:p>
          <w:p w14:paraId="66719F7C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8"/>
                <w:szCs w:val="28"/>
                <w:lang w:eastAsia="en-US"/>
              </w:rPr>
            </w:pPr>
          </w:p>
          <w:p w14:paraId="30004A17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627195E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8"/>
                <w:szCs w:val="28"/>
                <w:lang w:eastAsia="en-US"/>
              </w:rPr>
            </w:pPr>
          </w:p>
          <w:p w14:paraId="5889BE87" w14:textId="2F71D9A0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5" w:type="dxa"/>
          </w:tcPr>
          <w:p w14:paraId="375F1A49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color w:val="C45911" w:themeColor="accent2" w:themeShade="BF"/>
                <w:sz w:val="28"/>
                <w:szCs w:val="28"/>
              </w:rPr>
            </w:pPr>
          </w:p>
          <w:p w14:paraId="0CC43333" w14:textId="1C7048F9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14:paraId="5DECD064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14:paraId="59325904" w14:textId="77777777" w:rsidR="002D5509" w:rsidRPr="008F325B" w:rsidRDefault="002D5509" w:rsidP="002D55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ZA"/>
              </w:rPr>
              <w:t>Cours Analyse 1</w:t>
            </w:r>
          </w:p>
          <w:p w14:paraId="61037441" w14:textId="7B8DE224" w:rsidR="002D5509" w:rsidRPr="008F325B" w:rsidRDefault="002D5509" w:rsidP="002D55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ZA"/>
              </w:rPr>
              <w:t>(M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vertAlign w:val="superscript"/>
                <w:lang w:val="en-ZA"/>
              </w:rPr>
              <w:t xml:space="preserve">me 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ZA"/>
              </w:rPr>
              <w:t>Mimouni)</w:t>
            </w:r>
          </w:p>
        </w:tc>
        <w:tc>
          <w:tcPr>
            <w:tcW w:w="2955" w:type="dxa"/>
          </w:tcPr>
          <w:p w14:paraId="5C8FB8FA" w14:textId="77777777" w:rsidR="002D5509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10B84715" w14:textId="377E949F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Cours TSE</w:t>
            </w:r>
          </w:p>
        </w:tc>
        <w:tc>
          <w:tcPr>
            <w:tcW w:w="417" w:type="dxa"/>
          </w:tcPr>
          <w:p w14:paraId="088BB890" w14:textId="77777777" w:rsidR="002D5509" w:rsidRDefault="002D5509" w:rsidP="00AC5D73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  <w:p w14:paraId="73342E2C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D5509" w:rsidRPr="003470DE" w14:paraId="6EF07BBD" w14:textId="77777777" w:rsidTr="00AC5D73">
        <w:trPr>
          <w:trHeight w:hRule="exact" w:val="1735"/>
        </w:trPr>
        <w:tc>
          <w:tcPr>
            <w:tcW w:w="818" w:type="dxa"/>
          </w:tcPr>
          <w:p w14:paraId="23BF0FA2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73C79137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4A1AE33D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048C8989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JEU</w:t>
            </w:r>
          </w:p>
        </w:tc>
        <w:tc>
          <w:tcPr>
            <w:tcW w:w="3150" w:type="dxa"/>
          </w:tcPr>
          <w:p w14:paraId="1E84EF3D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CDABFEA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5" w:type="dxa"/>
          </w:tcPr>
          <w:p w14:paraId="1F015C29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14:paraId="123956F5" w14:textId="77777777" w:rsidR="002D5509" w:rsidRPr="008F325B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55" w:type="dxa"/>
          </w:tcPr>
          <w:p w14:paraId="3CC9A21C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14:paraId="1E5CF35A" w14:textId="77777777" w:rsidR="002D5509" w:rsidRPr="003470DE" w:rsidRDefault="002D550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1AC7FCC5" w14:textId="77777777" w:rsidR="002D5509" w:rsidRDefault="002D5509" w:rsidP="002D5509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2F3329BA" w14:textId="162BB728" w:rsidR="002D5509" w:rsidRPr="003A1173" w:rsidRDefault="002D5509" w:rsidP="002D5509">
      <w:pPr>
        <w:spacing w:line="276" w:lineRule="auto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3A1173">
        <w:rPr>
          <w:rFonts w:asciiTheme="majorBidi" w:hAnsiTheme="majorBidi" w:cstheme="majorBidi"/>
          <w:b/>
          <w:bCs/>
          <w:color w:val="FF0000"/>
          <w:sz w:val="32"/>
          <w:szCs w:val="32"/>
        </w:rPr>
        <w:t>N.B.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 : - </w:t>
      </w:r>
      <w:r w:rsidRPr="003A1173">
        <w:rPr>
          <w:rFonts w:asciiTheme="majorBidi" w:hAnsiTheme="majorBidi" w:cstheme="majorBidi"/>
          <w:b/>
          <w:bCs/>
          <w:color w:val="FF0000"/>
          <w:sz w:val="32"/>
          <w:szCs w:val="32"/>
        </w:rPr>
        <w:t>Tous les cours se déroulent à l’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amphi 170 pavillon 03.     -Les cours d’Anglais en ligne </w:t>
      </w:r>
    </w:p>
    <w:sectPr w:rsidR="002D5509" w:rsidRPr="003A1173" w:rsidSect="00C3505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56"/>
    <w:rsid w:val="002D5509"/>
    <w:rsid w:val="008F325B"/>
    <w:rsid w:val="00C3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C6543"/>
  <w15:chartTrackingRefBased/>
  <w15:docId w15:val="{086BFEC5-3DE2-4B99-A09D-DFBDBEFB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350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2023-09-22T19:47:00Z</dcterms:created>
  <dcterms:modified xsi:type="dcterms:W3CDTF">2023-09-22T20:18:00Z</dcterms:modified>
</cp:coreProperties>
</file>