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3" w:rsidRPr="00C305B8" w:rsidRDefault="00A034C3" w:rsidP="00A034C3">
      <w:pPr>
        <w:jc w:val="center"/>
        <w:rPr>
          <w:b/>
          <w:bCs/>
          <w:sz w:val="24"/>
          <w:szCs w:val="24"/>
        </w:rPr>
      </w:pPr>
      <w:r w:rsidRPr="00C305B8">
        <w:rPr>
          <w:b/>
          <w:bCs/>
          <w:sz w:val="24"/>
          <w:szCs w:val="24"/>
        </w:rPr>
        <w:t>Département de Pharmacie de Blida. Faculté de médecine. Université Saad Dahleb.</w:t>
      </w:r>
    </w:p>
    <w:p w:rsidR="00A034C3" w:rsidRDefault="00A034C3" w:rsidP="00A034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C305B8">
        <w:rPr>
          <w:b/>
          <w:bCs/>
          <w:sz w:val="24"/>
          <w:szCs w:val="24"/>
        </w:rPr>
        <w:t>oncours d’accès au résidanat en pharmacie</w:t>
      </w:r>
      <w:r>
        <w:rPr>
          <w:b/>
          <w:bCs/>
          <w:sz w:val="24"/>
          <w:szCs w:val="24"/>
        </w:rPr>
        <w:t xml:space="preserve"> pour l’année universitaire 2021-2022</w:t>
      </w:r>
      <w:bookmarkStart w:id="0" w:name="_GoBack"/>
      <w:bookmarkEnd w:id="0"/>
    </w:p>
    <w:p w:rsidR="00A034C3" w:rsidRDefault="00A034C3" w:rsidP="001B0183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A034C3" w:rsidRDefault="00A034C3" w:rsidP="001B0183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1B0183" w:rsidRPr="006A484E" w:rsidRDefault="008B3E8F" w:rsidP="001B0183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Programme de Toxicologie (Résidanat 2022)</w:t>
      </w:r>
    </w:p>
    <w:p w:rsidR="001B0183" w:rsidRPr="006A484E" w:rsidRDefault="001B0183" w:rsidP="001B0183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F61E9B" w:rsidRPr="008B3E8F" w:rsidRDefault="00F61E9B" w:rsidP="00F61E9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Intoxications au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>Paracétamol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Intoxications aux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 xml:space="preserve">Salicylés 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 aux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>Phénothiazines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B3E8F">
        <w:rPr>
          <w:rFonts w:cstheme="minorHAnsi"/>
          <w:bCs/>
          <w:color w:val="000000" w:themeColor="text1"/>
          <w:sz w:val="24"/>
          <w:szCs w:val="24"/>
        </w:rPr>
        <w:t>Toxicomanie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 au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>Méthanol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Intoxication a l’Ethanol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 au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 xml:space="preserve">Benzène 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 au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>Mercure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Intoxication au </w:t>
      </w:r>
      <w:r w:rsidRPr="008B3E8F">
        <w:rPr>
          <w:rFonts w:cstheme="minorHAnsi"/>
          <w:bCs/>
          <w:color w:val="000000" w:themeColor="text1"/>
          <w:sz w:val="24"/>
          <w:szCs w:val="24"/>
        </w:rPr>
        <w:t>Cadmium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B3E8F">
        <w:rPr>
          <w:rFonts w:cstheme="minorHAnsi"/>
          <w:bCs/>
          <w:color w:val="000000" w:themeColor="text1"/>
          <w:sz w:val="24"/>
          <w:szCs w:val="24"/>
        </w:rPr>
        <w:t xml:space="preserve">Plantes toxiques 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B3E8F">
        <w:rPr>
          <w:rFonts w:cstheme="minorHAnsi"/>
          <w:bCs/>
          <w:color w:val="000000" w:themeColor="text1"/>
          <w:sz w:val="24"/>
          <w:szCs w:val="24"/>
        </w:rPr>
        <w:t xml:space="preserve">Toxiques domestiques </w:t>
      </w:r>
    </w:p>
    <w:p w:rsidR="008B3E8F" w:rsidRPr="008B3E8F" w:rsidRDefault="008B3E8F" w:rsidP="008B3E8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B3E8F">
        <w:rPr>
          <w:rFonts w:cstheme="minorHAnsi"/>
          <w:bCs/>
          <w:color w:val="000000" w:themeColor="text1"/>
          <w:sz w:val="24"/>
          <w:szCs w:val="24"/>
        </w:rPr>
        <w:t>Pesticides organophosphorés</w:t>
      </w:r>
    </w:p>
    <w:p w:rsidR="001D1AC7" w:rsidRPr="006A484E" w:rsidRDefault="001D1AC7" w:rsidP="001D1AC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45444" w:rsidRPr="006A484E" w:rsidRDefault="00D45444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sectPr w:rsidR="00D45444" w:rsidRPr="006A484E" w:rsidSect="009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51" w:rsidRDefault="00295E51" w:rsidP="00D407AE">
      <w:pPr>
        <w:spacing w:after="0" w:line="240" w:lineRule="auto"/>
      </w:pPr>
      <w:r>
        <w:separator/>
      </w:r>
    </w:p>
  </w:endnote>
  <w:endnote w:type="continuationSeparator" w:id="1">
    <w:p w:rsidR="00295E51" w:rsidRDefault="00295E51" w:rsidP="00D4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51" w:rsidRDefault="00295E51" w:rsidP="00D407AE">
      <w:pPr>
        <w:spacing w:after="0" w:line="240" w:lineRule="auto"/>
      </w:pPr>
      <w:r>
        <w:separator/>
      </w:r>
    </w:p>
  </w:footnote>
  <w:footnote w:type="continuationSeparator" w:id="1">
    <w:p w:rsidR="00295E51" w:rsidRDefault="00295E51" w:rsidP="00D4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46F"/>
    <w:multiLevelType w:val="hybridMultilevel"/>
    <w:tmpl w:val="64D495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68F"/>
    <w:multiLevelType w:val="hybridMultilevel"/>
    <w:tmpl w:val="AB9645C8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202A2C"/>
    <w:multiLevelType w:val="hybridMultilevel"/>
    <w:tmpl w:val="6BA2AA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700C1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6C7"/>
    <w:multiLevelType w:val="hybridMultilevel"/>
    <w:tmpl w:val="4E0CA0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5D2E"/>
    <w:multiLevelType w:val="hybridMultilevel"/>
    <w:tmpl w:val="EF68FA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673C7"/>
    <w:multiLevelType w:val="hybridMultilevel"/>
    <w:tmpl w:val="DA3E1242"/>
    <w:lvl w:ilvl="0" w:tplc="040C0015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CFB2BE0"/>
    <w:multiLevelType w:val="hybridMultilevel"/>
    <w:tmpl w:val="34CCBDDC"/>
    <w:lvl w:ilvl="0" w:tplc="1AE424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31D45"/>
    <w:multiLevelType w:val="hybridMultilevel"/>
    <w:tmpl w:val="3AF2C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47EEF"/>
    <w:multiLevelType w:val="hybridMultilevel"/>
    <w:tmpl w:val="25FA5624"/>
    <w:lvl w:ilvl="0" w:tplc="0B2E2B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7BAA"/>
    <w:multiLevelType w:val="hybridMultilevel"/>
    <w:tmpl w:val="E09A1746"/>
    <w:lvl w:ilvl="0" w:tplc="545A55A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6D3127"/>
    <w:multiLevelType w:val="hybridMultilevel"/>
    <w:tmpl w:val="3124924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21F4F8C0">
      <w:start w:val="1"/>
      <w:numFmt w:val="upperLetter"/>
      <w:lvlText w:val="%2."/>
      <w:lvlJc w:val="left"/>
      <w:pPr>
        <w:ind w:left="644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7D8"/>
    <w:rsid w:val="00031088"/>
    <w:rsid w:val="00061D08"/>
    <w:rsid w:val="000A672A"/>
    <w:rsid w:val="000E47F1"/>
    <w:rsid w:val="000F20D3"/>
    <w:rsid w:val="000F34F8"/>
    <w:rsid w:val="00131B15"/>
    <w:rsid w:val="00151DDD"/>
    <w:rsid w:val="00152D58"/>
    <w:rsid w:val="001B0183"/>
    <w:rsid w:val="001B08DC"/>
    <w:rsid w:val="001D1AC7"/>
    <w:rsid w:val="001D5C13"/>
    <w:rsid w:val="001D7FC6"/>
    <w:rsid w:val="001F1DBE"/>
    <w:rsid w:val="002004CF"/>
    <w:rsid w:val="0020448C"/>
    <w:rsid w:val="00237A8A"/>
    <w:rsid w:val="002412BA"/>
    <w:rsid w:val="00257370"/>
    <w:rsid w:val="00295E51"/>
    <w:rsid w:val="002E5F39"/>
    <w:rsid w:val="0031671E"/>
    <w:rsid w:val="0032474B"/>
    <w:rsid w:val="00392494"/>
    <w:rsid w:val="00397799"/>
    <w:rsid w:val="003A1889"/>
    <w:rsid w:val="003B2047"/>
    <w:rsid w:val="003D7697"/>
    <w:rsid w:val="003E2229"/>
    <w:rsid w:val="003E37C6"/>
    <w:rsid w:val="00407A18"/>
    <w:rsid w:val="004105B0"/>
    <w:rsid w:val="004370BD"/>
    <w:rsid w:val="00465CAD"/>
    <w:rsid w:val="0047378A"/>
    <w:rsid w:val="004B4AEA"/>
    <w:rsid w:val="004C6ABE"/>
    <w:rsid w:val="005121E6"/>
    <w:rsid w:val="0055470D"/>
    <w:rsid w:val="005A67BB"/>
    <w:rsid w:val="005C79E5"/>
    <w:rsid w:val="00617059"/>
    <w:rsid w:val="00627B82"/>
    <w:rsid w:val="00630B9A"/>
    <w:rsid w:val="00662F44"/>
    <w:rsid w:val="006717D5"/>
    <w:rsid w:val="006A484E"/>
    <w:rsid w:val="006A5BC4"/>
    <w:rsid w:val="007422A7"/>
    <w:rsid w:val="00743963"/>
    <w:rsid w:val="00745E5E"/>
    <w:rsid w:val="00770855"/>
    <w:rsid w:val="00797714"/>
    <w:rsid w:val="007B0DE2"/>
    <w:rsid w:val="007E620B"/>
    <w:rsid w:val="00813559"/>
    <w:rsid w:val="00831584"/>
    <w:rsid w:val="00841FC2"/>
    <w:rsid w:val="008B3E8F"/>
    <w:rsid w:val="008F1928"/>
    <w:rsid w:val="008F2130"/>
    <w:rsid w:val="009158B3"/>
    <w:rsid w:val="00943AE5"/>
    <w:rsid w:val="00971769"/>
    <w:rsid w:val="009754AE"/>
    <w:rsid w:val="00984252"/>
    <w:rsid w:val="00992004"/>
    <w:rsid w:val="009A1540"/>
    <w:rsid w:val="009C22D2"/>
    <w:rsid w:val="009C2C10"/>
    <w:rsid w:val="00A034C3"/>
    <w:rsid w:val="00AD1BC7"/>
    <w:rsid w:val="00AE3A14"/>
    <w:rsid w:val="00AE483D"/>
    <w:rsid w:val="00AE795B"/>
    <w:rsid w:val="00B00165"/>
    <w:rsid w:val="00B054C1"/>
    <w:rsid w:val="00B4160D"/>
    <w:rsid w:val="00B462C2"/>
    <w:rsid w:val="00B46347"/>
    <w:rsid w:val="00B54083"/>
    <w:rsid w:val="00B73119"/>
    <w:rsid w:val="00B73EC0"/>
    <w:rsid w:val="00B936AF"/>
    <w:rsid w:val="00BA5CBF"/>
    <w:rsid w:val="00BB263D"/>
    <w:rsid w:val="00BC2A11"/>
    <w:rsid w:val="00BD40D8"/>
    <w:rsid w:val="00BE0074"/>
    <w:rsid w:val="00BE5682"/>
    <w:rsid w:val="00BF3AC3"/>
    <w:rsid w:val="00C01F8A"/>
    <w:rsid w:val="00C17ADC"/>
    <w:rsid w:val="00C245FB"/>
    <w:rsid w:val="00C50FBA"/>
    <w:rsid w:val="00C8107B"/>
    <w:rsid w:val="00D36B70"/>
    <w:rsid w:val="00D36D78"/>
    <w:rsid w:val="00D407AE"/>
    <w:rsid w:val="00D45444"/>
    <w:rsid w:val="00D65333"/>
    <w:rsid w:val="00DC24D5"/>
    <w:rsid w:val="00DE17D8"/>
    <w:rsid w:val="00DE56AC"/>
    <w:rsid w:val="00E32CDD"/>
    <w:rsid w:val="00E621E8"/>
    <w:rsid w:val="00EA1854"/>
    <w:rsid w:val="00EB727D"/>
    <w:rsid w:val="00EC29AB"/>
    <w:rsid w:val="00F27123"/>
    <w:rsid w:val="00F51454"/>
    <w:rsid w:val="00F61E9B"/>
    <w:rsid w:val="00F6445C"/>
    <w:rsid w:val="00F65A4D"/>
    <w:rsid w:val="00F9745F"/>
    <w:rsid w:val="00FD43E5"/>
    <w:rsid w:val="00FE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C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D7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1540"/>
    <w:rPr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4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07A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4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07AE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6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chanez ouzani</dc:creator>
  <cp:lastModifiedBy>media store</cp:lastModifiedBy>
  <cp:revision>2</cp:revision>
  <dcterms:created xsi:type="dcterms:W3CDTF">2021-12-29T18:40:00Z</dcterms:created>
  <dcterms:modified xsi:type="dcterms:W3CDTF">2021-12-29T18:40:00Z</dcterms:modified>
</cp:coreProperties>
</file>